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4D407" w14:textId="77777777" w:rsidR="007E167A" w:rsidRPr="00703B66" w:rsidRDefault="007E167A">
      <w:pPr>
        <w:rPr>
          <w:rFonts w:ascii="Arial" w:hAnsi="Arial" w:cs="Arial"/>
          <w:sz w:val="4"/>
          <w:szCs w:val="4"/>
        </w:rPr>
      </w:pPr>
      <w:bookmarkStart w:id="0" w:name="_GoBack"/>
      <w:bookmarkEnd w:id="0"/>
    </w:p>
    <w:p w14:paraId="3B46D900" w14:textId="77777777" w:rsidR="007E167A" w:rsidRPr="00703B66" w:rsidRDefault="007E167A" w:rsidP="000B0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4"/>
          <w:szCs w:val="4"/>
        </w:rPr>
        <w:sectPr w:rsidR="007E167A" w:rsidRPr="00703B66" w:rsidSect="00703B6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418" w:bottom="1134" w:left="1418" w:header="737" w:footer="546" w:gutter="0"/>
          <w:cols w:space="708"/>
          <w:docGrid w:linePitch="360"/>
        </w:sectPr>
      </w:pPr>
    </w:p>
    <w:p w14:paraId="27FFA147" w14:textId="23485AF8" w:rsidR="000B0699" w:rsidRPr="00703B66" w:rsidRDefault="005C0417" w:rsidP="000B0699">
      <w:pPr>
        <w:jc w:val="both"/>
        <w:rPr>
          <w:rFonts w:ascii="Arial" w:hAnsi="Arial" w:cs="Arial"/>
          <w:sz w:val="22"/>
          <w:szCs w:val="22"/>
        </w:rPr>
      </w:pPr>
      <w:bookmarkStart w:id="1" w:name="Adressfeld"/>
      <w:bookmarkEnd w:id="1"/>
      <w:r w:rsidRPr="00703B66">
        <w:rPr>
          <w:rFonts w:ascii="Arial" w:hAnsi="Arial" w:cs="Arial"/>
          <w:noProof/>
          <w:sz w:val="22"/>
          <w:szCs w:val="22"/>
        </w:rPr>
        <mc:AlternateContent>
          <mc:Choice Requires="wpc">
            <w:drawing>
              <wp:inline distT="0" distB="0" distL="0" distR="0" wp14:anchorId="566222B9" wp14:editId="409B5CEA">
                <wp:extent cx="6480175" cy="342900"/>
                <wp:effectExtent l="0" t="1905" r="1270" b="0"/>
                <wp:docPr id="8" name="Zeichenbereich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027"/>
                            <a:ext cx="5735574" cy="22887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F44AA2" w14:textId="77777777" w:rsidR="002762FF" w:rsidRPr="000B0699" w:rsidRDefault="002762FF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0B0699">
                                <w:rPr>
                                  <w:rFonts w:ascii="Arial" w:hAnsi="Arial" w:cs="Arial"/>
                                  <w:b/>
                                </w:rPr>
                                <w:t>Schneiden von Bäumen und Hecken</w:t>
                              </w:r>
                            </w:p>
                          </w:txbxContent>
                        </wps:txbx>
                        <wps:bodyPr rot="0" vert="horz" wrap="square" lIns="36000" tIns="36000" rIns="18000" bIns="3600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66222B9" id="Zeichenbereich 8" o:spid="_x0000_s1026" editas="canvas" style="width:510.25pt;height:27pt;mso-position-horizontal-relative:char;mso-position-vertical-relative:line" coordsize="64801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801;height:3429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top:1140;width:57355;height: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" fillcolor="silver" stroked="f">
                  <v:textbox inset="1mm,1mm,.5mm,1mm">
                    <w:txbxContent>
                      <w:p w14:paraId="61F44AA2" w14:textId="77777777" w:rsidR="002762FF" w:rsidRPr="000B0699" w:rsidRDefault="002762FF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0B0699">
                          <w:rPr>
                            <w:rFonts w:ascii="Arial" w:hAnsi="Arial" w:cs="Arial"/>
                            <w:b/>
                          </w:rPr>
                          <w:t>Schneiden von Bäumen und Hecken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DAF730" w14:textId="77777777" w:rsidR="000B0699" w:rsidRDefault="000B0699" w:rsidP="002C7037">
      <w:pPr>
        <w:rPr>
          <w:rFonts w:ascii="Arial" w:hAnsi="Arial" w:cs="Arial"/>
          <w:sz w:val="18"/>
          <w:szCs w:val="18"/>
        </w:rPr>
      </w:pPr>
    </w:p>
    <w:p w14:paraId="2F49B079" w14:textId="77777777" w:rsidR="000B0699" w:rsidRDefault="000B0699" w:rsidP="002C7037">
      <w:pPr>
        <w:rPr>
          <w:rFonts w:ascii="Arial" w:hAnsi="Arial" w:cs="Arial"/>
          <w:sz w:val="18"/>
          <w:szCs w:val="18"/>
        </w:rPr>
      </w:pPr>
      <w:r w:rsidRPr="004D5AAC">
        <w:rPr>
          <w:rFonts w:ascii="Arial" w:hAnsi="Arial" w:cs="Arial"/>
          <w:sz w:val="18"/>
          <w:szCs w:val="18"/>
        </w:rPr>
        <w:t xml:space="preserve">Bäume und Hecken entlang der Gemeinde- und Kantonalstrasse sowie Trottoirs sind nach den gesetzlichen Vorschriften bis zum </w:t>
      </w:r>
      <w:r w:rsidRPr="004D5AAC">
        <w:rPr>
          <w:rFonts w:ascii="Arial" w:hAnsi="Arial" w:cs="Arial"/>
          <w:b/>
          <w:sz w:val="18"/>
          <w:szCs w:val="18"/>
        </w:rPr>
        <w:t>1. November</w:t>
      </w:r>
      <w:r w:rsidRPr="004D5AAC">
        <w:rPr>
          <w:rFonts w:ascii="Arial" w:hAnsi="Arial" w:cs="Arial"/>
          <w:sz w:val="18"/>
          <w:szCs w:val="18"/>
        </w:rPr>
        <w:t xml:space="preserve"> eines jeden Jahres zu schneiden, damit der vorgeschriebene Abstand zu den Strassenrändern wieder eingehalten wird.</w:t>
      </w:r>
    </w:p>
    <w:p w14:paraId="3903E919" w14:textId="77777777" w:rsidR="000B0699" w:rsidRPr="004D5AAC" w:rsidRDefault="000B0699" w:rsidP="002C7037">
      <w:pPr>
        <w:rPr>
          <w:rFonts w:ascii="Arial" w:hAnsi="Arial" w:cs="Arial"/>
          <w:sz w:val="18"/>
          <w:szCs w:val="18"/>
        </w:rPr>
      </w:pPr>
    </w:p>
    <w:p w14:paraId="6612476F" w14:textId="77777777" w:rsidR="000B0699" w:rsidRDefault="000B0699" w:rsidP="002C7037">
      <w:pPr>
        <w:rPr>
          <w:rFonts w:ascii="Arial" w:hAnsi="Arial" w:cs="Arial"/>
          <w:b/>
          <w:sz w:val="18"/>
          <w:szCs w:val="18"/>
        </w:rPr>
      </w:pPr>
      <w:r w:rsidRPr="004D5AAC">
        <w:rPr>
          <w:rFonts w:ascii="Arial" w:hAnsi="Arial" w:cs="Arial"/>
          <w:sz w:val="18"/>
          <w:szCs w:val="18"/>
        </w:rPr>
        <w:t xml:space="preserve">Wir bitten </w:t>
      </w:r>
      <w:r w:rsidRPr="004D5AAC">
        <w:rPr>
          <w:rFonts w:ascii="Arial" w:hAnsi="Arial" w:cs="Arial"/>
          <w:b/>
          <w:sz w:val="18"/>
          <w:szCs w:val="18"/>
        </w:rPr>
        <w:t>alle Liegenschaftsbesitzer</w:t>
      </w:r>
      <w:r w:rsidRPr="004D5AAC">
        <w:rPr>
          <w:rFonts w:ascii="Arial" w:hAnsi="Arial" w:cs="Arial"/>
          <w:sz w:val="18"/>
          <w:szCs w:val="18"/>
        </w:rPr>
        <w:t>, dass diese Vorschriften der Sicher</w:t>
      </w:r>
      <w:r w:rsidRPr="004D5AAC">
        <w:rPr>
          <w:rFonts w:ascii="Arial" w:hAnsi="Arial" w:cs="Arial"/>
          <w:sz w:val="18"/>
          <w:szCs w:val="18"/>
        </w:rPr>
        <w:softHyphen/>
        <w:t>heit wegen eingehalten werden. Bäume und Hecken, welche bis zum obge</w:t>
      </w:r>
      <w:r w:rsidRPr="004D5AAC">
        <w:rPr>
          <w:rFonts w:ascii="Arial" w:hAnsi="Arial" w:cs="Arial"/>
          <w:sz w:val="18"/>
          <w:szCs w:val="18"/>
        </w:rPr>
        <w:softHyphen/>
        <w:t>nannten Datum nicht geschnitten werden und die Sicherheit der Strassenbenützer gefährden, werden von der Gemeinde zum Schneiden in Auftrag gegeben und dem jeweiligen Eigentümer in Rechnung gestellt.</w:t>
      </w:r>
    </w:p>
    <w:p w14:paraId="664B67FB" w14:textId="77777777" w:rsidR="0099484D" w:rsidRPr="004D5AAC" w:rsidRDefault="0099484D" w:rsidP="002C7037">
      <w:pPr>
        <w:rPr>
          <w:rFonts w:ascii="Arial" w:hAnsi="Arial" w:cs="Arial"/>
          <w:b/>
          <w:sz w:val="18"/>
          <w:szCs w:val="18"/>
        </w:rPr>
      </w:pPr>
    </w:p>
    <w:p w14:paraId="75E0EF48" w14:textId="77777777" w:rsidR="000B0699" w:rsidRPr="00002242" w:rsidRDefault="000B0699" w:rsidP="002C7037">
      <w:pPr>
        <w:rPr>
          <w:rFonts w:ascii="Arial" w:hAnsi="Arial" w:cs="Arial"/>
          <w:b/>
          <w:sz w:val="22"/>
          <w:szCs w:val="22"/>
        </w:rPr>
      </w:pPr>
      <w:r w:rsidRPr="00002242">
        <w:rPr>
          <w:rFonts w:ascii="Arial" w:hAnsi="Arial" w:cs="Arial"/>
          <w:b/>
          <w:sz w:val="22"/>
          <w:szCs w:val="22"/>
        </w:rPr>
        <w:t>Abstände von Mauern, Einfriedungen und Bepflanzungen gegenüber öffentlichen Strassen</w:t>
      </w:r>
    </w:p>
    <w:p w14:paraId="51489AF6" w14:textId="77777777" w:rsidR="000B0699" w:rsidRPr="0099484D" w:rsidRDefault="000B0699" w:rsidP="002C7037">
      <w:pPr>
        <w:rPr>
          <w:rFonts w:ascii="Arial" w:hAnsi="Arial" w:cs="Arial"/>
          <w:sz w:val="12"/>
          <w:szCs w:val="1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0"/>
        <w:gridCol w:w="3180"/>
        <w:gridCol w:w="2712"/>
      </w:tblGrid>
      <w:tr w:rsidR="000B0699" w:rsidRPr="004D5AAC" w14:paraId="5C9E2F33" w14:textId="77777777" w:rsidTr="002C7037">
        <w:tc>
          <w:tcPr>
            <w:tcW w:w="3180" w:type="dxa"/>
            <w:shd w:val="clear" w:color="auto" w:fill="E0E0E0"/>
          </w:tcPr>
          <w:p w14:paraId="696DA84E" w14:textId="77777777" w:rsidR="000B0699" w:rsidRPr="004D5AAC" w:rsidRDefault="000B0699" w:rsidP="002C7037">
            <w:pPr>
              <w:rPr>
                <w:rFonts w:ascii="Arial" w:hAnsi="Arial" w:cs="Arial"/>
                <w:sz w:val="18"/>
                <w:szCs w:val="18"/>
              </w:rPr>
            </w:pPr>
            <w:r w:rsidRPr="004D5AAC">
              <w:rPr>
                <w:rFonts w:ascii="Arial" w:hAnsi="Arial" w:cs="Arial"/>
                <w:b/>
                <w:sz w:val="18"/>
                <w:szCs w:val="18"/>
              </w:rPr>
              <w:t>Bäume</w:t>
            </w:r>
          </w:p>
        </w:tc>
        <w:tc>
          <w:tcPr>
            <w:tcW w:w="3180" w:type="dxa"/>
            <w:shd w:val="clear" w:color="auto" w:fill="E0E0E0"/>
          </w:tcPr>
          <w:p w14:paraId="2EDEA97B" w14:textId="77777777" w:rsidR="000B0699" w:rsidRPr="004D5AAC" w:rsidRDefault="000B0699" w:rsidP="002C70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5AAC">
              <w:rPr>
                <w:rFonts w:ascii="Arial" w:hAnsi="Arial" w:cs="Arial"/>
                <w:b/>
                <w:sz w:val="18"/>
                <w:szCs w:val="18"/>
              </w:rPr>
              <w:t>Abstand vom Strassen</w:t>
            </w:r>
            <w:r w:rsidRPr="004D5AAC">
              <w:rPr>
                <w:rFonts w:ascii="Arial" w:hAnsi="Arial" w:cs="Arial"/>
                <w:b/>
                <w:sz w:val="18"/>
                <w:szCs w:val="18"/>
              </w:rPr>
              <w:softHyphen/>
              <w:t>rand</w:t>
            </w:r>
          </w:p>
        </w:tc>
        <w:tc>
          <w:tcPr>
            <w:tcW w:w="2712" w:type="dxa"/>
            <w:shd w:val="clear" w:color="auto" w:fill="E0E0E0"/>
          </w:tcPr>
          <w:p w14:paraId="2F1891CD" w14:textId="77777777" w:rsidR="000B0699" w:rsidRPr="004D5AAC" w:rsidRDefault="000B0699" w:rsidP="002C70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5AAC">
              <w:rPr>
                <w:rFonts w:ascii="Arial" w:hAnsi="Arial" w:cs="Arial"/>
                <w:b/>
                <w:sz w:val="18"/>
                <w:szCs w:val="18"/>
              </w:rPr>
              <w:t>Grundlage</w:t>
            </w:r>
          </w:p>
        </w:tc>
      </w:tr>
      <w:tr w:rsidR="000B0699" w:rsidRPr="004D5AAC" w14:paraId="69EA4EAD" w14:textId="77777777" w:rsidTr="002C7037">
        <w:tc>
          <w:tcPr>
            <w:tcW w:w="3180" w:type="dxa"/>
          </w:tcPr>
          <w:p w14:paraId="3B85AD8A" w14:textId="77777777" w:rsidR="000B0699" w:rsidRPr="004D5AAC" w:rsidRDefault="000B0699" w:rsidP="002C7037">
            <w:pPr>
              <w:rPr>
                <w:rFonts w:ascii="Arial" w:hAnsi="Arial" w:cs="Arial"/>
                <w:sz w:val="18"/>
                <w:szCs w:val="18"/>
              </w:rPr>
            </w:pPr>
            <w:r w:rsidRPr="004D5AAC">
              <w:rPr>
                <w:rFonts w:ascii="Arial" w:hAnsi="Arial" w:cs="Arial"/>
                <w:sz w:val="18"/>
                <w:szCs w:val="18"/>
              </w:rPr>
              <w:t>Bäume</w:t>
            </w:r>
          </w:p>
        </w:tc>
        <w:tc>
          <w:tcPr>
            <w:tcW w:w="3180" w:type="dxa"/>
          </w:tcPr>
          <w:p w14:paraId="125F6432" w14:textId="77777777" w:rsidR="000B0699" w:rsidRPr="004D5AAC" w:rsidRDefault="000B0699" w:rsidP="002C7037">
            <w:pPr>
              <w:rPr>
                <w:rFonts w:ascii="Arial" w:hAnsi="Arial" w:cs="Arial"/>
                <w:sz w:val="18"/>
                <w:szCs w:val="18"/>
              </w:rPr>
            </w:pPr>
            <w:r w:rsidRPr="004D5AAC">
              <w:rPr>
                <w:rFonts w:ascii="Arial" w:hAnsi="Arial" w:cs="Arial"/>
                <w:sz w:val="18"/>
                <w:szCs w:val="18"/>
              </w:rPr>
              <w:t>5.0 m</w:t>
            </w:r>
          </w:p>
        </w:tc>
        <w:tc>
          <w:tcPr>
            <w:tcW w:w="2712" w:type="dxa"/>
          </w:tcPr>
          <w:p w14:paraId="70939C91" w14:textId="77777777" w:rsidR="000B0699" w:rsidRPr="004D5AAC" w:rsidRDefault="000B0699" w:rsidP="002C7037">
            <w:pPr>
              <w:rPr>
                <w:rFonts w:ascii="Arial" w:hAnsi="Arial" w:cs="Arial"/>
                <w:sz w:val="18"/>
                <w:szCs w:val="18"/>
              </w:rPr>
            </w:pPr>
            <w:r w:rsidRPr="004D5AAC">
              <w:rPr>
                <w:rFonts w:ascii="Arial" w:hAnsi="Arial" w:cs="Arial"/>
                <w:sz w:val="18"/>
                <w:szCs w:val="18"/>
              </w:rPr>
              <w:t>Strassengesetz des Kantons Freiburg</w:t>
            </w:r>
          </w:p>
        </w:tc>
      </w:tr>
      <w:tr w:rsidR="000B0699" w:rsidRPr="004D5AAC" w14:paraId="6FC71733" w14:textId="77777777" w:rsidTr="002C7037">
        <w:tc>
          <w:tcPr>
            <w:tcW w:w="3180" w:type="dxa"/>
          </w:tcPr>
          <w:p w14:paraId="5CD9212E" w14:textId="77777777" w:rsidR="000B0699" w:rsidRPr="004D5AAC" w:rsidRDefault="000B0699" w:rsidP="002C7037">
            <w:pPr>
              <w:rPr>
                <w:rFonts w:ascii="Arial" w:hAnsi="Arial" w:cs="Arial"/>
                <w:sz w:val="18"/>
                <w:szCs w:val="18"/>
              </w:rPr>
            </w:pPr>
            <w:r w:rsidRPr="004D5AAC">
              <w:rPr>
                <w:rFonts w:ascii="Arial" w:hAnsi="Arial" w:cs="Arial"/>
                <w:sz w:val="18"/>
                <w:szCs w:val="18"/>
              </w:rPr>
              <w:t>Hecken (Lebhäge)</w:t>
            </w:r>
          </w:p>
        </w:tc>
        <w:tc>
          <w:tcPr>
            <w:tcW w:w="3180" w:type="dxa"/>
          </w:tcPr>
          <w:p w14:paraId="10DAD5DA" w14:textId="77777777" w:rsidR="000B0699" w:rsidRPr="004D5AAC" w:rsidRDefault="000B0699" w:rsidP="002C70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2" w:type="dxa"/>
          </w:tcPr>
          <w:p w14:paraId="364AD481" w14:textId="77777777" w:rsidR="000B0699" w:rsidRPr="004D5AAC" w:rsidRDefault="000B0699" w:rsidP="002C70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699" w:rsidRPr="004D5AAC" w14:paraId="058CC946" w14:textId="77777777" w:rsidTr="002C7037">
        <w:tc>
          <w:tcPr>
            <w:tcW w:w="3180" w:type="dxa"/>
          </w:tcPr>
          <w:p w14:paraId="43D20486" w14:textId="77777777" w:rsidR="000B0699" w:rsidRPr="004D5AAC" w:rsidRDefault="000B0699" w:rsidP="002C7037">
            <w:pPr>
              <w:rPr>
                <w:rFonts w:ascii="Arial" w:hAnsi="Arial" w:cs="Arial"/>
                <w:sz w:val="18"/>
                <w:szCs w:val="18"/>
              </w:rPr>
            </w:pPr>
            <w:r w:rsidRPr="004D5AAC">
              <w:rPr>
                <w:rFonts w:ascii="Arial" w:hAnsi="Arial" w:cs="Arial"/>
                <w:sz w:val="18"/>
                <w:szCs w:val="18"/>
              </w:rPr>
              <w:t>Hecken, die höchstens 0.90 m hoch sind.</w:t>
            </w:r>
          </w:p>
        </w:tc>
        <w:tc>
          <w:tcPr>
            <w:tcW w:w="3180" w:type="dxa"/>
          </w:tcPr>
          <w:p w14:paraId="6B047267" w14:textId="77777777" w:rsidR="000B0699" w:rsidRPr="004D5AAC" w:rsidRDefault="000B0699" w:rsidP="002C7037">
            <w:pPr>
              <w:rPr>
                <w:rFonts w:ascii="Arial" w:hAnsi="Arial" w:cs="Arial"/>
                <w:sz w:val="18"/>
                <w:szCs w:val="18"/>
              </w:rPr>
            </w:pPr>
            <w:r w:rsidRPr="004D5AAC">
              <w:rPr>
                <w:rFonts w:ascii="Arial" w:hAnsi="Arial" w:cs="Arial"/>
                <w:sz w:val="18"/>
                <w:szCs w:val="18"/>
              </w:rPr>
              <w:t>1.65 m</w:t>
            </w:r>
          </w:p>
        </w:tc>
        <w:tc>
          <w:tcPr>
            <w:tcW w:w="2712" w:type="dxa"/>
          </w:tcPr>
          <w:p w14:paraId="24A5BE93" w14:textId="77777777" w:rsidR="000B0699" w:rsidRPr="004D5AAC" w:rsidRDefault="000B0699" w:rsidP="002C7037">
            <w:pPr>
              <w:rPr>
                <w:rFonts w:ascii="Arial" w:hAnsi="Arial" w:cs="Arial"/>
                <w:sz w:val="18"/>
                <w:szCs w:val="18"/>
              </w:rPr>
            </w:pPr>
            <w:r w:rsidRPr="004D5AAC">
              <w:rPr>
                <w:rFonts w:ascii="Arial" w:hAnsi="Arial" w:cs="Arial"/>
                <w:sz w:val="18"/>
                <w:szCs w:val="18"/>
              </w:rPr>
              <w:t>Strassengesetz des Kantons Freiburg</w:t>
            </w:r>
          </w:p>
        </w:tc>
      </w:tr>
      <w:tr w:rsidR="000B0699" w:rsidRPr="004D5AAC" w14:paraId="54D686B7" w14:textId="77777777" w:rsidTr="002C7037">
        <w:tc>
          <w:tcPr>
            <w:tcW w:w="3180" w:type="dxa"/>
            <w:tcBorders>
              <w:bottom w:val="single" w:sz="4" w:space="0" w:color="auto"/>
            </w:tcBorders>
          </w:tcPr>
          <w:p w14:paraId="05123AEE" w14:textId="77777777" w:rsidR="000B0699" w:rsidRPr="004D5AAC" w:rsidRDefault="000B0699" w:rsidP="002C7037">
            <w:pPr>
              <w:rPr>
                <w:rFonts w:ascii="Arial" w:hAnsi="Arial" w:cs="Arial"/>
                <w:sz w:val="18"/>
                <w:szCs w:val="18"/>
              </w:rPr>
            </w:pPr>
            <w:r w:rsidRPr="004D5AAC">
              <w:rPr>
                <w:rFonts w:ascii="Arial" w:hAnsi="Arial" w:cs="Arial"/>
                <w:sz w:val="18"/>
                <w:szCs w:val="18"/>
              </w:rPr>
              <w:t xml:space="preserve">Bepflanzungen in den Kurven und in deren Anfahrt. </w:t>
            </w: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14:paraId="276B6E4A" w14:textId="77777777" w:rsidR="000B0699" w:rsidRPr="004D5AAC" w:rsidRDefault="000B0699" w:rsidP="002C7037">
            <w:pPr>
              <w:rPr>
                <w:rFonts w:ascii="Arial" w:hAnsi="Arial" w:cs="Arial"/>
                <w:sz w:val="18"/>
                <w:szCs w:val="18"/>
              </w:rPr>
            </w:pPr>
            <w:r w:rsidRPr="004D5AAC">
              <w:rPr>
                <w:rFonts w:ascii="Arial" w:hAnsi="Arial" w:cs="Arial"/>
                <w:sz w:val="18"/>
                <w:szCs w:val="18"/>
              </w:rPr>
              <w:t>Bepflanzungen sind un</w:t>
            </w:r>
            <w:r w:rsidRPr="004D5AAC">
              <w:rPr>
                <w:rFonts w:ascii="Arial" w:hAnsi="Arial" w:cs="Arial"/>
                <w:sz w:val="18"/>
                <w:szCs w:val="18"/>
              </w:rPr>
              <w:softHyphen/>
              <w:t>tersagt, wenn sie die Sicht der Benützer be</w:t>
            </w:r>
            <w:r w:rsidRPr="004D5AAC">
              <w:rPr>
                <w:rFonts w:ascii="Arial" w:hAnsi="Arial" w:cs="Arial"/>
                <w:sz w:val="18"/>
                <w:szCs w:val="18"/>
              </w:rPr>
              <w:softHyphen/>
              <w:t>hindern.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14:paraId="5F72DEB4" w14:textId="77777777" w:rsidR="000B0699" w:rsidRPr="004D5AAC" w:rsidRDefault="000B0699" w:rsidP="002C7037">
            <w:pPr>
              <w:rPr>
                <w:rFonts w:ascii="Arial" w:hAnsi="Arial" w:cs="Arial"/>
                <w:sz w:val="18"/>
                <w:szCs w:val="18"/>
              </w:rPr>
            </w:pPr>
            <w:r w:rsidRPr="004D5AAC">
              <w:rPr>
                <w:rFonts w:ascii="Arial" w:hAnsi="Arial" w:cs="Arial"/>
                <w:sz w:val="18"/>
                <w:szCs w:val="18"/>
              </w:rPr>
              <w:t>Strassengesetz des Kantons Freiburg</w:t>
            </w:r>
          </w:p>
        </w:tc>
      </w:tr>
      <w:tr w:rsidR="000B0699" w:rsidRPr="004D5AAC" w14:paraId="242B7349" w14:textId="77777777" w:rsidTr="002C7037">
        <w:tc>
          <w:tcPr>
            <w:tcW w:w="3180" w:type="dxa"/>
            <w:shd w:val="clear" w:color="auto" w:fill="E0E0E0"/>
          </w:tcPr>
          <w:p w14:paraId="44FB06D4" w14:textId="77777777" w:rsidR="000B0699" w:rsidRPr="00002242" w:rsidRDefault="000B0699" w:rsidP="002C70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02242">
              <w:rPr>
                <w:rFonts w:ascii="Arial" w:hAnsi="Arial" w:cs="Arial"/>
                <w:b/>
                <w:sz w:val="18"/>
                <w:szCs w:val="18"/>
              </w:rPr>
              <w:t>Mauern u. Einfriedungen</w:t>
            </w:r>
          </w:p>
        </w:tc>
        <w:tc>
          <w:tcPr>
            <w:tcW w:w="3180" w:type="dxa"/>
            <w:shd w:val="clear" w:color="auto" w:fill="E0E0E0"/>
          </w:tcPr>
          <w:p w14:paraId="6D41BF84" w14:textId="77777777" w:rsidR="000B0699" w:rsidRPr="004D5AAC" w:rsidRDefault="000B0699" w:rsidP="002C70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2" w:type="dxa"/>
            <w:shd w:val="clear" w:color="auto" w:fill="E0E0E0"/>
          </w:tcPr>
          <w:p w14:paraId="0E5D1641" w14:textId="77777777" w:rsidR="000B0699" w:rsidRPr="004D5AAC" w:rsidRDefault="000B0699" w:rsidP="002C70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699" w:rsidRPr="004D5AAC" w14:paraId="2B0B5E24" w14:textId="77777777" w:rsidTr="002C7037">
        <w:tc>
          <w:tcPr>
            <w:tcW w:w="3180" w:type="dxa"/>
          </w:tcPr>
          <w:p w14:paraId="31F28FC9" w14:textId="77777777" w:rsidR="000B0699" w:rsidRPr="004D5AAC" w:rsidRDefault="000B0699" w:rsidP="002C7037">
            <w:pPr>
              <w:rPr>
                <w:rFonts w:ascii="Arial" w:hAnsi="Arial" w:cs="Arial"/>
                <w:sz w:val="18"/>
                <w:szCs w:val="18"/>
              </w:rPr>
            </w:pPr>
            <w:r w:rsidRPr="004D5AAC">
              <w:rPr>
                <w:rFonts w:ascii="Arial" w:hAnsi="Arial" w:cs="Arial"/>
                <w:sz w:val="18"/>
                <w:szCs w:val="18"/>
              </w:rPr>
              <w:t>Mauern und Einfriedun</w:t>
            </w:r>
            <w:r w:rsidRPr="004D5AAC">
              <w:rPr>
                <w:rFonts w:ascii="Arial" w:hAnsi="Arial" w:cs="Arial"/>
                <w:sz w:val="18"/>
                <w:szCs w:val="18"/>
              </w:rPr>
              <w:softHyphen/>
              <w:t>gen bis 1.0 m hoch.</w:t>
            </w:r>
          </w:p>
        </w:tc>
        <w:tc>
          <w:tcPr>
            <w:tcW w:w="3180" w:type="dxa"/>
          </w:tcPr>
          <w:p w14:paraId="4182EACF" w14:textId="77777777" w:rsidR="000B0699" w:rsidRPr="004D5AAC" w:rsidRDefault="000B0699" w:rsidP="002C7037">
            <w:pPr>
              <w:rPr>
                <w:rFonts w:ascii="Arial" w:hAnsi="Arial" w:cs="Arial"/>
                <w:sz w:val="18"/>
                <w:szCs w:val="18"/>
              </w:rPr>
            </w:pPr>
            <w:r w:rsidRPr="004D5AAC">
              <w:rPr>
                <w:rFonts w:ascii="Arial" w:hAnsi="Arial" w:cs="Arial"/>
                <w:sz w:val="18"/>
                <w:szCs w:val="18"/>
              </w:rPr>
              <w:t>1.65 m ab Fahrbahnrand</w:t>
            </w:r>
          </w:p>
        </w:tc>
        <w:tc>
          <w:tcPr>
            <w:tcW w:w="2712" w:type="dxa"/>
          </w:tcPr>
          <w:p w14:paraId="5676EA67" w14:textId="77777777" w:rsidR="000B0699" w:rsidRPr="004D5AAC" w:rsidRDefault="000B0699" w:rsidP="002C7037">
            <w:pPr>
              <w:rPr>
                <w:rFonts w:ascii="Arial" w:hAnsi="Arial" w:cs="Arial"/>
                <w:sz w:val="18"/>
                <w:szCs w:val="18"/>
              </w:rPr>
            </w:pPr>
            <w:r w:rsidRPr="004D5AAC">
              <w:rPr>
                <w:rFonts w:ascii="Arial" w:hAnsi="Arial" w:cs="Arial"/>
                <w:sz w:val="18"/>
                <w:szCs w:val="18"/>
              </w:rPr>
              <w:t>Strassengesetz des Kantons Freiburg</w:t>
            </w:r>
          </w:p>
        </w:tc>
      </w:tr>
      <w:tr w:rsidR="000B0699" w:rsidRPr="004D5AAC" w14:paraId="0F6B2E84" w14:textId="77777777" w:rsidTr="002C7037">
        <w:tc>
          <w:tcPr>
            <w:tcW w:w="3180" w:type="dxa"/>
            <w:tcBorders>
              <w:bottom w:val="nil"/>
            </w:tcBorders>
          </w:tcPr>
          <w:p w14:paraId="6E27540E" w14:textId="77777777" w:rsidR="000B0699" w:rsidRPr="004D5AAC" w:rsidRDefault="000B0699" w:rsidP="002C7037">
            <w:pPr>
              <w:rPr>
                <w:rFonts w:ascii="Arial" w:hAnsi="Arial" w:cs="Arial"/>
                <w:sz w:val="18"/>
                <w:szCs w:val="18"/>
              </w:rPr>
            </w:pPr>
            <w:r w:rsidRPr="004D5AAC">
              <w:rPr>
                <w:rFonts w:ascii="Arial" w:hAnsi="Arial" w:cs="Arial"/>
                <w:sz w:val="18"/>
                <w:szCs w:val="18"/>
              </w:rPr>
              <w:t>Mauern und Einfriedun</w:t>
            </w:r>
            <w:r w:rsidRPr="004D5AAC">
              <w:rPr>
                <w:rFonts w:ascii="Arial" w:hAnsi="Arial" w:cs="Arial"/>
                <w:sz w:val="18"/>
                <w:szCs w:val="18"/>
              </w:rPr>
              <w:softHyphen/>
              <w:t>gen über 1.0 m</w:t>
            </w:r>
          </w:p>
        </w:tc>
        <w:tc>
          <w:tcPr>
            <w:tcW w:w="3180" w:type="dxa"/>
            <w:tcBorders>
              <w:bottom w:val="nil"/>
            </w:tcBorders>
          </w:tcPr>
          <w:p w14:paraId="75D09A23" w14:textId="77777777" w:rsidR="000B0699" w:rsidRPr="004D5AAC" w:rsidRDefault="00002242" w:rsidP="002C70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</w:t>
            </w:r>
            <w:r w:rsidR="000B0699" w:rsidRPr="004D5AAC">
              <w:rPr>
                <w:rFonts w:ascii="Arial" w:hAnsi="Arial" w:cs="Arial"/>
                <w:sz w:val="18"/>
                <w:szCs w:val="18"/>
              </w:rPr>
              <w:t xml:space="preserve"> 1.65 m ab Fahr</w:t>
            </w:r>
            <w:r w:rsidR="000B0699" w:rsidRPr="004D5AAC">
              <w:rPr>
                <w:rFonts w:ascii="Arial" w:hAnsi="Arial" w:cs="Arial"/>
                <w:sz w:val="18"/>
                <w:szCs w:val="18"/>
              </w:rPr>
              <w:softHyphen/>
              <w:t>bahnrand, sofern sie die Sicht der Benützer nicht behindert.</w:t>
            </w:r>
          </w:p>
        </w:tc>
        <w:tc>
          <w:tcPr>
            <w:tcW w:w="2712" w:type="dxa"/>
            <w:tcBorders>
              <w:bottom w:val="nil"/>
            </w:tcBorders>
          </w:tcPr>
          <w:p w14:paraId="5EB6370F" w14:textId="77777777" w:rsidR="000B0699" w:rsidRPr="004D5AAC" w:rsidRDefault="000B0699" w:rsidP="002C7037">
            <w:pPr>
              <w:rPr>
                <w:rFonts w:ascii="Arial" w:hAnsi="Arial" w:cs="Arial"/>
                <w:sz w:val="18"/>
                <w:szCs w:val="18"/>
              </w:rPr>
            </w:pPr>
            <w:r w:rsidRPr="004D5AAC">
              <w:rPr>
                <w:rFonts w:ascii="Arial" w:hAnsi="Arial" w:cs="Arial"/>
                <w:sz w:val="18"/>
                <w:szCs w:val="18"/>
              </w:rPr>
              <w:t>Strassengesetz des Kantons Freiburg</w:t>
            </w:r>
          </w:p>
        </w:tc>
      </w:tr>
      <w:tr w:rsidR="000B0699" w:rsidRPr="004D5AAC" w14:paraId="567F8ED7" w14:textId="77777777" w:rsidTr="002C7037">
        <w:tc>
          <w:tcPr>
            <w:tcW w:w="3180" w:type="dxa"/>
          </w:tcPr>
          <w:p w14:paraId="1DE43F4B" w14:textId="77777777" w:rsidR="000B0699" w:rsidRDefault="00C17815" w:rsidP="002C70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Leichte </w:t>
            </w:r>
            <w:r w:rsidR="000B0699" w:rsidRPr="004D5AAC">
              <w:rPr>
                <w:rFonts w:ascii="Arial" w:hAnsi="Arial" w:cs="Arial"/>
                <w:sz w:val="18"/>
                <w:szCs w:val="18"/>
              </w:rPr>
              <w:t>Einfriedun</w:t>
            </w:r>
            <w:r w:rsidR="000B0699" w:rsidRPr="004D5AAC">
              <w:rPr>
                <w:rFonts w:ascii="Arial" w:hAnsi="Arial" w:cs="Arial"/>
                <w:sz w:val="18"/>
                <w:szCs w:val="18"/>
              </w:rPr>
              <w:softHyphen/>
              <w:t>gen bis 1.0 m bei Flur</w:t>
            </w:r>
            <w:r w:rsidR="000B0699" w:rsidRPr="004D5AAC">
              <w:rPr>
                <w:rFonts w:ascii="Arial" w:hAnsi="Arial" w:cs="Arial"/>
                <w:sz w:val="18"/>
                <w:szCs w:val="18"/>
              </w:rPr>
              <w:softHyphen/>
              <w:t>wegen u. Quartierstras</w:t>
            </w:r>
            <w:r w:rsidR="000B0699" w:rsidRPr="004D5AAC">
              <w:rPr>
                <w:rFonts w:ascii="Arial" w:hAnsi="Arial" w:cs="Arial"/>
                <w:sz w:val="18"/>
                <w:szCs w:val="18"/>
              </w:rPr>
              <w:softHyphen/>
              <w:t>sen</w:t>
            </w:r>
          </w:p>
          <w:p w14:paraId="585CE2B5" w14:textId="77777777" w:rsidR="0099484D" w:rsidRPr="004D5AAC" w:rsidRDefault="0099484D" w:rsidP="002C70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(Zäune mit Pfosten, die durch Drähte oder Holzlatten miteinander verbunden sind)</w:t>
            </w:r>
          </w:p>
        </w:tc>
        <w:tc>
          <w:tcPr>
            <w:tcW w:w="3180" w:type="dxa"/>
          </w:tcPr>
          <w:p w14:paraId="7E721803" w14:textId="77777777" w:rsidR="000B0699" w:rsidRPr="004D5AAC" w:rsidRDefault="000B0699" w:rsidP="002C7037">
            <w:pPr>
              <w:rPr>
                <w:rFonts w:ascii="Arial" w:hAnsi="Arial" w:cs="Arial"/>
                <w:sz w:val="18"/>
                <w:szCs w:val="18"/>
              </w:rPr>
            </w:pPr>
            <w:r w:rsidRPr="004D5AAC">
              <w:rPr>
                <w:rFonts w:ascii="Arial" w:hAnsi="Arial" w:cs="Arial"/>
                <w:sz w:val="18"/>
                <w:szCs w:val="18"/>
              </w:rPr>
              <w:t>0.75 m ab Fahrbahnrand, wenn nichts anderes durch das Quartierreg</w:t>
            </w:r>
            <w:r w:rsidRPr="004D5AAC">
              <w:rPr>
                <w:rFonts w:ascii="Arial" w:hAnsi="Arial" w:cs="Arial"/>
                <w:sz w:val="18"/>
                <w:szCs w:val="18"/>
              </w:rPr>
              <w:softHyphen/>
              <w:t>lement vorgegeben ist.</w:t>
            </w:r>
          </w:p>
        </w:tc>
        <w:tc>
          <w:tcPr>
            <w:tcW w:w="2712" w:type="dxa"/>
          </w:tcPr>
          <w:p w14:paraId="7A101842" w14:textId="77777777" w:rsidR="000B0699" w:rsidRPr="004D5AAC" w:rsidRDefault="000B0699" w:rsidP="002C7037">
            <w:pPr>
              <w:rPr>
                <w:rFonts w:ascii="Arial" w:hAnsi="Arial" w:cs="Arial"/>
                <w:sz w:val="18"/>
                <w:szCs w:val="18"/>
              </w:rPr>
            </w:pPr>
            <w:r w:rsidRPr="004D5AAC">
              <w:rPr>
                <w:rFonts w:ascii="Arial" w:hAnsi="Arial" w:cs="Arial"/>
                <w:sz w:val="18"/>
                <w:szCs w:val="18"/>
              </w:rPr>
              <w:t>Strassengesetz des Kantons Freiburg</w:t>
            </w:r>
          </w:p>
        </w:tc>
      </w:tr>
    </w:tbl>
    <w:p w14:paraId="7697B97A" w14:textId="77777777" w:rsidR="000B0699" w:rsidRDefault="000B0699" w:rsidP="002C7037">
      <w:pPr>
        <w:rPr>
          <w:rFonts w:ascii="Arial" w:hAnsi="Arial" w:cs="Arial"/>
          <w:b/>
          <w:sz w:val="18"/>
          <w:szCs w:val="18"/>
        </w:rPr>
      </w:pPr>
    </w:p>
    <w:p w14:paraId="35B36253" w14:textId="77777777" w:rsidR="0099484D" w:rsidRPr="004D5AAC" w:rsidRDefault="0099484D" w:rsidP="002C7037">
      <w:pPr>
        <w:rPr>
          <w:rFonts w:ascii="Arial" w:hAnsi="Arial" w:cs="Arial"/>
          <w:b/>
          <w:sz w:val="18"/>
          <w:szCs w:val="18"/>
        </w:rPr>
      </w:pPr>
    </w:p>
    <w:p w14:paraId="3DCFDE4C" w14:textId="77777777" w:rsidR="000B0699" w:rsidRPr="00002242" w:rsidRDefault="000B0699" w:rsidP="002C7037">
      <w:pPr>
        <w:rPr>
          <w:rFonts w:ascii="Arial" w:hAnsi="Arial" w:cs="Arial"/>
          <w:b/>
          <w:sz w:val="22"/>
          <w:szCs w:val="22"/>
        </w:rPr>
      </w:pPr>
      <w:r w:rsidRPr="00002242">
        <w:rPr>
          <w:rFonts w:ascii="Arial" w:hAnsi="Arial" w:cs="Arial"/>
          <w:b/>
          <w:sz w:val="22"/>
          <w:szCs w:val="22"/>
        </w:rPr>
        <w:t>Abstände von Bepflanzungen gegenüber Nachbargrundstücken</w:t>
      </w:r>
    </w:p>
    <w:p w14:paraId="6A8FE2C6" w14:textId="77777777" w:rsidR="000B0699" w:rsidRPr="0099484D" w:rsidRDefault="000B0699" w:rsidP="002C7037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0"/>
        <w:gridCol w:w="3180"/>
        <w:gridCol w:w="2712"/>
      </w:tblGrid>
      <w:tr w:rsidR="000B0699" w:rsidRPr="004D5AAC" w14:paraId="3888B244" w14:textId="77777777" w:rsidTr="002C7037">
        <w:tc>
          <w:tcPr>
            <w:tcW w:w="3180" w:type="dxa"/>
            <w:shd w:val="clear" w:color="auto" w:fill="E0E0E0"/>
          </w:tcPr>
          <w:p w14:paraId="2CFBA59D" w14:textId="77777777" w:rsidR="000B0699" w:rsidRPr="004D5AAC" w:rsidRDefault="000B0699" w:rsidP="002C7037">
            <w:pPr>
              <w:rPr>
                <w:rFonts w:ascii="Arial" w:hAnsi="Arial" w:cs="Arial"/>
                <w:sz w:val="18"/>
                <w:szCs w:val="18"/>
              </w:rPr>
            </w:pPr>
            <w:r w:rsidRPr="004D5AAC">
              <w:rPr>
                <w:rFonts w:ascii="Arial" w:hAnsi="Arial" w:cs="Arial"/>
                <w:b/>
                <w:sz w:val="18"/>
                <w:szCs w:val="18"/>
              </w:rPr>
              <w:t>Bäume</w:t>
            </w:r>
            <w:r w:rsidR="002762FF">
              <w:rPr>
                <w:rFonts w:ascii="Arial" w:hAnsi="Arial" w:cs="Arial"/>
                <w:b/>
                <w:sz w:val="18"/>
                <w:szCs w:val="18"/>
              </w:rPr>
              <w:t>, Sträucher, Büsche</w:t>
            </w:r>
          </w:p>
        </w:tc>
        <w:tc>
          <w:tcPr>
            <w:tcW w:w="3180" w:type="dxa"/>
            <w:shd w:val="clear" w:color="auto" w:fill="E0E0E0"/>
          </w:tcPr>
          <w:p w14:paraId="4D0D5026" w14:textId="77777777" w:rsidR="000B0699" w:rsidRPr="004D5AAC" w:rsidRDefault="000B0699" w:rsidP="002C70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5AAC">
              <w:rPr>
                <w:rFonts w:ascii="Arial" w:hAnsi="Arial" w:cs="Arial"/>
                <w:b/>
                <w:sz w:val="18"/>
                <w:szCs w:val="18"/>
              </w:rPr>
              <w:t>Abstand von der Parzellengrenze</w:t>
            </w:r>
          </w:p>
        </w:tc>
        <w:tc>
          <w:tcPr>
            <w:tcW w:w="2712" w:type="dxa"/>
            <w:shd w:val="clear" w:color="auto" w:fill="E0E0E0"/>
          </w:tcPr>
          <w:p w14:paraId="12C8B306" w14:textId="77777777" w:rsidR="000B0699" w:rsidRPr="004D5AAC" w:rsidRDefault="000B0699" w:rsidP="002C70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5AAC">
              <w:rPr>
                <w:rFonts w:ascii="Arial" w:hAnsi="Arial" w:cs="Arial"/>
                <w:b/>
                <w:sz w:val="18"/>
                <w:szCs w:val="18"/>
              </w:rPr>
              <w:t>Grundlage</w:t>
            </w:r>
          </w:p>
        </w:tc>
      </w:tr>
      <w:tr w:rsidR="000B0699" w:rsidRPr="004D5AAC" w14:paraId="78A62A42" w14:textId="77777777" w:rsidTr="002C7037">
        <w:tc>
          <w:tcPr>
            <w:tcW w:w="3180" w:type="dxa"/>
          </w:tcPr>
          <w:p w14:paraId="6F2BA04F" w14:textId="77777777" w:rsidR="000B0699" w:rsidRDefault="000B0699" w:rsidP="002C70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B1ED15" w14:textId="77777777" w:rsidR="002762FF" w:rsidRDefault="002762FF" w:rsidP="002C70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E13E87" w14:textId="77777777" w:rsidR="002762FF" w:rsidRDefault="002762FF" w:rsidP="002C70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28C3A4" w14:textId="77777777" w:rsidR="002762FF" w:rsidRDefault="002762FF" w:rsidP="002C70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E65B7E" w14:textId="77777777" w:rsidR="002762FF" w:rsidRDefault="002762FF" w:rsidP="002C70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50E6C8" w14:textId="77777777" w:rsidR="002762FF" w:rsidRPr="004D5AAC" w:rsidRDefault="002762FF" w:rsidP="002C70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0" w:type="dxa"/>
          </w:tcPr>
          <w:p w14:paraId="3BB28A15" w14:textId="77777777" w:rsidR="000B0699" w:rsidRDefault="002762FF" w:rsidP="002C70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Mindestens ½ der Baum-, Strauc</w:t>
            </w:r>
            <w:r w:rsidR="002F0A48">
              <w:rPr>
                <w:rFonts w:ascii="Arial" w:hAnsi="Arial" w:cs="Arial"/>
                <w:sz w:val="18"/>
                <w:szCs w:val="18"/>
              </w:rPr>
              <w:t>h- oder Buschhöhe (A</w:t>
            </w:r>
            <w:r w:rsidR="001D7425">
              <w:rPr>
                <w:rFonts w:ascii="Arial" w:hAnsi="Arial" w:cs="Arial"/>
                <w:sz w:val="18"/>
                <w:szCs w:val="18"/>
              </w:rPr>
              <w:t>usgewach</w:t>
            </w:r>
            <w:r w:rsidR="00197C7C">
              <w:rPr>
                <w:rFonts w:ascii="Arial" w:hAnsi="Arial" w:cs="Arial"/>
                <w:sz w:val="18"/>
                <w:szCs w:val="18"/>
              </w:rPr>
              <w:t>s</w:t>
            </w:r>
            <w:r w:rsidR="001D7425">
              <w:rPr>
                <w:rFonts w:ascii="Arial" w:hAnsi="Arial" w:cs="Arial"/>
                <w:sz w:val="18"/>
                <w:szCs w:val="18"/>
              </w:rPr>
              <w:t>ener Baum</w:t>
            </w:r>
            <w:r>
              <w:rPr>
                <w:rFonts w:ascii="Arial" w:hAnsi="Arial" w:cs="Arial"/>
                <w:sz w:val="18"/>
                <w:szCs w:val="18"/>
              </w:rPr>
              <w:t xml:space="preserve">/Strauch/Busch). </w:t>
            </w:r>
          </w:p>
          <w:p w14:paraId="4B68122F" w14:textId="77777777" w:rsidR="002762FF" w:rsidRDefault="002762FF" w:rsidP="002C70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8E64A5" w14:textId="77777777" w:rsidR="002762FF" w:rsidRPr="002762FF" w:rsidRDefault="002762FF" w:rsidP="002C703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762FF">
              <w:rPr>
                <w:rFonts w:ascii="Arial" w:hAnsi="Arial" w:cs="Arial"/>
                <w:sz w:val="18"/>
                <w:szCs w:val="18"/>
                <w:u w:val="single"/>
              </w:rPr>
              <w:t>Beispiel:</w:t>
            </w:r>
          </w:p>
          <w:p w14:paraId="5BB80A65" w14:textId="77777777" w:rsidR="002762FF" w:rsidRPr="004D5AAC" w:rsidRDefault="002762FF" w:rsidP="002C70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Baumhöhe 8 m </w:t>
            </w:r>
            <w:r w:rsidRPr="002762FF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Grenzabstand mindestens 4 m (Mitte Pflanzenfuss bis Grenzlinie).</w:t>
            </w:r>
          </w:p>
        </w:tc>
        <w:tc>
          <w:tcPr>
            <w:tcW w:w="2712" w:type="dxa"/>
          </w:tcPr>
          <w:p w14:paraId="3E73B9A8" w14:textId="77777777" w:rsidR="000B0699" w:rsidRPr="004D5AAC" w:rsidRDefault="000B0699" w:rsidP="002C7037">
            <w:pPr>
              <w:rPr>
                <w:rFonts w:ascii="Arial" w:hAnsi="Arial" w:cs="Arial"/>
                <w:sz w:val="18"/>
                <w:szCs w:val="18"/>
              </w:rPr>
            </w:pPr>
            <w:r w:rsidRPr="004D5AAC">
              <w:rPr>
                <w:rFonts w:ascii="Arial" w:hAnsi="Arial" w:cs="Arial"/>
                <w:sz w:val="18"/>
                <w:szCs w:val="18"/>
              </w:rPr>
              <w:t>E</w:t>
            </w:r>
            <w:r w:rsidR="002C7037">
              <w:rPr>
                <w:rFonts w:ascii="Arial" w:hAnsi="Arial" w:cs="Arial"/>
                <w:sz w:val="18"/>
                <w:szCs w:val="18"/>
              </w:rPr>
              <w:t>G</w:t>
            </w:r>
            <w:r w:rsidRPr="004D5AAC">
              <w:rPr>
                <w:rFonts w:ascii="Arial" w:hAnsi="Arial" w:cs="Arial"/>
                <w:sz w:val="18"/>
                <w:szCs w:val="18"/>
              </w:rPr>
              <w:t xml:space="preserve"> zum Schweizerischen Zivilge</w:t>
            </w:r>
            <w:r w:rsidRPr="004D5AAC">
              <w:rPr>
                <w:rFonts w:ascii="Arial" w:hAnsi="Arial" w:cs="Arial"/>
                <w:sz w:val="18"/>
                <w:szCs w:val="18"/>
              </w:rPr>
              <w:softHyphen/>
              <w:t>setzbuch für den Kanton Freiburg</w:t>
            </w:r>
          </w:p>
        </w:tc>
      </w:tr>
      <w:tr w:rsidR="000B0699" w:rsidRPr="004D5AAC" w14:paraId="2E229EEF" w14:textId="77777777" w:rsidTr="002C7037">
        <w:tc>
          <w:tcPr>
            <w:tcW w:w="3180" w:type="dxa"/>
            <w:shd w:val="clear" w:color="auto" w:fill="E0E0E0"/>
          </w:tcPr>
          <w:p w14:paraId="19B02A14" w14:textId="77777777" w:rsidR="000B0699" w:rsidRPr="00002242" w:rsidRDefault="002F0A48" w:rsidP="002C703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Lebhäge (Hecken)</w:t>
            </w:r>
          </w:p>
        </w:tc>
        <w:tc>
          <w:tcPr>
            <w:tcW w:w="3180" w:type="dxa"/>
            <w:shd w:val="clear" w:color="auto" w:fill="E0E0E0"/>
          </w:tcPr>
          <w:p w14:paraId="164AFDBC" w14:textId="77777777" w:rsidR="000B0699" w:rsidRPr="004D5AAC" w:rsidRDefault="000B0699" w:rsidP="002C70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2" w:type="dxa"/>
            <w:shd w:val="clear" w:color="auto" w:fill="E0E0E0"/>
          </w:tcPr>
          <w:p w14:paraId="55F4DF2D" w14:textId="77777777" w:rsidR="000B0699" w:rsidRPr="004D5AAC" w:rsidRDefault="000B0699" w:rsidP="002C70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699" w:rsidRPr="004D5AAC" w14:paraId="006F6CCE" w14:textId="77777777" w:rsidTr="002C7037">
        <w:tc>
          <w:tcPr>
            <w:tcW w:w="3180" w:type="dxa"/>
          </w:tcPr>
          <w:p w14:paraId="01380BA6" w14:textId="77777777" w:rsidR="000B0699" w:rsidRPr="004D5AAC" w:rsidRDefault="000B0699" w:rsidP="002C7037">
            <w:pPr>
              <w:rPr>
                <w:rFonts w:ascii="Arial" w:hAnsi="Arial" w:cs="Arial"/>
                <w:sz w:val="18"/>
                <w:szCs w:val="18"/>
              </w:rPr>
            </w:pPr>
            <w:r w:rsidRPr="004D5AAC">
              <w:rPr>
                <w:rFonts w:ascii="Arial" w:hAnsi="Arial" w:cs="Arial"/>
                <w:sz w:val="18"/>
                <w:szCs w:val="18"/>
              </w:rPr>
              <w:t>Hecken, die alle 2 Jahre auf 1.20 m zu</w:t>
            </w:r>
            <w:r w:rsidRPr="004D5AAC">
              <w:rPr>
                <w:rFonts w:ascii="Arial" w:hAnsi="Arial" w:cs="Arial"/>
                <w:sz w:val="18"/>
                <w:szCs w:val="18"/>
              </w:rPr>
              <w:softHyphen/>
              <w:t>rückgeschnitten werden</w:t>
            </w:r>
          </w:p>
        </w:tc>
        <w:tc>
          <w:tcPr>
            <w:tcW w:w="3180" w:type="dxa"/>
          </w:tcPr>
          <w:p w14:paraId="5E238418" w14:textId="77777777" w:rsidR="000B0699" w:rsidRPr="004D5AAC" w:rsidRDefault="000B0699" w:rsidP="002C7037">
            <w:pPr>
              <w:rPr>
                <w:rFonts w:ascii="Arial" w:hAnsi="Arial" w:cs="Arial"/>
                <w:sz w:val="18"/>
                <w:szCs w:val="18"/>
              </w:rPr>
            </w:pPr>
            <w:r w:rsidRPr="004D5AAC">
              <w:rPr>
                <w:rFonts w:ascii="Arial" w:hAnsi="Arial" w:cs="Arial"/>
                <w:sz w:val="18"/>
                <w:szCs w:val="18"/>
              </w:rPr>
              <w:t>0.6 m</w:t>
            </w:r>
          </w:p>
        </w:tc>
        <w:tc>
          <w:tcPr>
            <w:tcW w:w="2712" w:type="dxa"/>
          </w:tcPr>
          <w:p w14:paraId="138F6DAE" w14:textId="77777777" w:rsidR="000B0699" w:rsidRPr="004D5AAC" w:rsidRDefault="00703B66" w:rsidP="00703B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</w:t>
            </w:r>
            <w:r w:rsidR="000B0699" w:rsidRPr="004D5AAC">
              <w:rPr>
                <w:rFonts w:ascii="Arial" w:hAnsi="Arial" w:cs="Arial"/>
                <w:sz w:val="18"/>
                <w:szCs w:val="18"/>
              </w:rPr>
              <w:t xml:space="preserve"> zum Schweizerischen Zivilge</w:t>
            </w:r>
            <w:r w:rsidR="000B0699" w:rsidRPr="004D5AAC">
              <w:rPr>
                <w:rFonts w:ascii="Arial" w:hAnsi="Arial" w:cs="Arial"/>
                <w:sz w:val="18"/>
                <w:szCs w:val="18"/>
              </w:rPr>
              <w:softHyphen/>
              <w:t>setzbuch für den Kanton Freiburg</w:t>
            </w:r>
          </w:p>
        </w:tc>
      </w:tr>
      <w:tr w:rsidR="000B0699" w:rsidRPr="004D5AAC" w14:paraId="226C432D" w14:textId="77777777" w:rsidTr="002C7037">
        <w:tc>
          <w:tcPr>
            <w:tcW w:w="3180" w:type="dxa"/>
          </w:tcPr>
          <w:p w14:paraId="4DADBDFA" w14:textId="77777777" w:rsidR="000B0699" w:rsidRPr="004D5AAC" w:rsidRDefault="000B0699" w:rsidP="002C7037">
            <w:pPr>
              <w:rPr>
                <w:rFonts w:ascii="Arial" w:hAnsi="Arial" w:cs="Arial"/>
                <w:sz w:val="18"/>
                <w:szCs w:val="18"/>
              </w:rPr>
            </w:pPr>
            <w:r w:rsidRPr="004D5AAC">
              <w:rPr>
                <w:rFonts w:ascii="Arial" w:hAnsi="Arial" w:cs="Arial"/>
                <w:sz w:val="18"/>
                <w:szCs w:val="18"/>
              </w:rPr>
              <w:t>Hecken, die höher sind als 1.20 m</w:t>
            </w:r>
          </w:p>
        </w:tc>
        <w:tc>
          <w:tcPr>
            <w:tcW w:w="3180" w:type="dxa"/>
          </w:tcPr>
          <w:p w14:paraId="1D5E00EE" w14:textId="77777777" w:rsidR="000B0699" w:rsidRPr="004D5AAC" w:rsidRDefault="000B0699" w:rsidP="002C7037">
            <w:pPr>
              <w:rPr>
                <w:rFonts w:ascii="Arial" w:hAnsi="Arial" w:cs="Arial"/>
                <w:sz w:val="18"/>
                <w:szCs w:val="18"/>
              </w:rPr>
            </w:pPr>
            <w:r w:rsidRPr="004D5AAC">
              <w:rPr>
                <w:rFonts w:ascii="Arial" w:hAnsi="Arial" w:cs="Arial"/>
                <w:sz w:val="18"/>
                <w:szCs w:val="18"/>
              </w:rPr>
              <w:t xml:space="preserve">0.6 m plus die </w:t>
            </w:r>
            <w:proofErr w:type="spellStart"/>
            <w:r w:rsidRPr="004D5AAC">
              <w:rPr>
                <w:rFonts w:ascii="Arial" w:hAnsi="Arial" w:cs="Arial"/>
                <w:sz w:val="18"/>
                <w:szCs w:val="18"/>
              </w:rPr>
              <w:t>Mehrhöhe</w:t>
            </w:r>
            <w:proofErr w:type="spellEnd"/>
          </w:p>
        </w:tc>
        <w:tc>
          <w:tcPr>
            <w:tcW w:w="2712" w:type="dxa"/>
          </w:tcPr>
          <w:p w14:paraId="3A5678FD" w14:textId="77777777" w:rsidR="000B0699" w:rsidRPr="004D5AAC" w:rsidRDefault="000B0699" w:rsidP="002C7037">
            <w:pPr>
              <w:rPr>
                <w:rFonts w:ascii="Arial" w:hAnsi="Arial" w:cs="Arial"/>
                <w:sz w:val="18"/>
                <w:szCs w:val="18"/>
              </w:rPr>
            </w:pPr>
            <w:r w:rsidRPr="004D5AAC">
              <w:rPr>
                <w:rFonts w:ascii="Arial" w:hAnsi="Arial" w:cs="Arial"/>
                <w:sz w:val="18"/>
                <w:szCs w:val="18"/>
              </w:rPr>
              <w:t>Praxis Bau- und Raumpla</w:t>
            </w:r>
            <w:r w:rsidRPr="004D5AAC">
              <w:rPr>
                <w:rFonts w:ascii="Arial" w:hAnsi="Arial" w:cs="Arial"/>
                <w:sz w:val="18"/>
                <w:szCs w:val="18"/>
              </w:rPr>
              <w:softHyphen/>
              <w:t>nungsamt des Kantons Freiburg</w:t>
            </w:r>
          </w:p>
        </w:tc>
      </w:tr>
      <w:tr w:rsidR="000B0699" w:rsidRPr="004D5AAC" w14:paraId="2DA1856B" w14:textId="77777777" w:rsidTr="002C7037">
        <w:tc>
          <w:tcPr>
            <w:tcW w:w="3180" w:type="dxa"/>
          </w:tcPr>
          <w:p w14:paraId="2E59D0D8" w14:textId="77777777" w:rsidR="000B0699" w:rsidRPr="004D5AAC" w:rsidRDefault="000B0699" w:rsidP="002C7037">
            <w:pPr>
              <w:rPr>
                <w:rFonts w:ascii="Arial" w:hAnsi="Arial" w:cs="Arial"/>
                <w:sz w:val="18"/>
                <w:szCs w:val="18"/>
              </w:rPr>
            </w:pPr>
            <w:r w:rsidRPr="004D5AAC">
              <w:rPr>
                <w:rFonts w:ascii="Arial" w:hAnsi="Arial" w:cs="Arial"/>
                <w:sz w:val="18"/>
                <w:szCs w:val="18"/>
              </w:rPr>
              <w:t>Beispiel: Hecke, die alle 2 Jahre auf 1.60 m zurückgeschnitten wird</w:t>
            </w:r>
          </w:p>
        </w:tc>
        <w:tc>
          <w:tcPr>
            <w:tcW w:w="3180" w:type="dxa"/>
          </w:tcPr>
          <w:p w14:paraId="46ADAA7C" w14:textId="77777777" w:rsidR="000B0699" w:rsidRPr="004D5AAC" w:rsidRDefault="000B0699" w:rsidP="002C7037">
            <w:pPr>
              <w:rPr>
                <w:rFonts w:ascii="Arial" w:hAnsi="Arial" w:cs="Arial"/>
                <w:sz w:val="18"/>
                <w:szCs w:val="18"/>
              </w:rPr>
            </w:pPr>
            <w:r w:rsidRPr="004D5AAC">
              <w:rPr>
                <w:rFonts w:ascii="Arial" w:hAnsi="Arial" w:cs="Arial"/>
                <w:sz w:val="18"/>
                <w:szCs w:val="18"/>
              </w:rPr>
              <w:t>0.6 m + 0.4 m = Ab</w:t>
            </w:r>
            <w:r w:rsidRPr="004D5AAC">
              <w:rPr>
                <w:rFonts w:ascii="Arial" w:hAnsi="Arial" w:cs="Arial"/>
                <w:sz w:val="18"/>
                <w:szCs w:val="18"/>
              </w:rPr>
              <w:softHyphen/>
              <w:t>stand muss 1.0 m sein.</w:t>
            </w:r>
          </w:p>
        </w:tc>
        <w:tc>
          <w:tcPr>
            <w:tcW w:w="2712" w:type="dxa"/>
          </w:tcPr>
          <w:p w14:paraId="0F7243D9" w14:textId="77777777" w:rsidR="000B0699" w:rsidRPr="004D5AAC" w:rsidRDefault="000B0699" w:rsidP="002C7037">
            <w:pPr>
              <w:rPr>
                <w:rFonts w:ascii="Arial" w:hAnsi="Arial" w:cs="Arial"/>
                <w:sz w:val="18"/>
                <w:szCs w:val="18"/>
              </w:rPr>
            </w:pPr>
            <w:r w:rsidRPr="004D5AAC">
              <w:rPr>
                <w:rFonts w:ascii="Arial" w:hAnsi="Arial" w:cs="Arial"/>
                <w:sz w:val="18"/>
                <w:szCs w:val="18"/>
              </w:rPr>
              <w:t>Praxis Bau- und Raumpla</w:t>
            </w:r>
            <w:r w:rsidRPr="004D5AAC">
              <w:rPr>
                <w:rFonts w:ascii="Arial" w:hAnsi="Arial" w:cs="Arial"/>
                <w:sz w:val="18"/>
                <w:szCs w:val="18"/>
              </w:rPr>
              <w:softHyphen/>
              <w:t>nungsamt des Kantons Freiburg</w:t>
            </w:r>
          </w:p>
        </w:tc>
      </w:tr>
      <w:tr w:rsidR="000B0699" w:rsidRPr="004D5AAC" w14:paraId="70540A7C" w14:textId="77777777" w:rsidTr="002C7037">
        <w:tc>
          <w:tcPr>
            <w:tcW w:w="3180" w:type="dxa"/>
          </w:tcPr>
          <w:p w14:paraId="28882C72" w14:textId="77777777" w:rsidR="000B0699" w:rsidRPr="004D5AAC" w:rsidRDefault="000B0699" w:rsidP="002C7037">
            <w:pPr>
              <w:rPr>
                <w:rFonts w:ascii="Arial" w:hAnsi="Arial" w:cs="Arial"/>
                <w:sz w:val="18"/>
                <w:szCs w:val="18"/>
              </w:rPr>
            </w:pPr>
            <w:r w:rsidRPr="004D5AAC">
              <w:rPr>
                <w:rFonts w:ascii="Arial" w:hAnsi="Arial" w:cs="Arial"/>
                <w:sz w:val="18"/>
                <w:szCs w:val="18"/>
              </w:rPr>
              <w:t>Wenn eine Vereinba</w:t>
            </w:r>
            <w:r w:rsidRPr="004D5AAC">
              <w:rPr>
                <w:rFonts w:ascii="Arial" w:hAnsi="Arial" w:cs="Arial"/>
                <w:sz w:val="18"/>
                <w:szCs w:val="18"/>
              </w:rPr>
              <w:softHyphen/>
              <w:t>rung unter den Nach</w:t>
            </w:r>
            <w:r w:rsidRPr="004D5AAC">
              <w:rPr>
                <w:rFonts w:ascii="Arial" w:hAnsi="Arial" w:cs="Arial"/>
                <w:sz w:val="18"/>
                <w:szCs w:val="18"/>
              </w:rPr>
              <w:softHyphen/>
              <w:t>barn besteht</w:t>
            </w:r>
          </w:p>
        </w:tc>
        <w:tc>
          <w:tcPr>
            <w:tcW w:w="3180" w:type="dxa"/>
          </w:tcPr>
          <w:p w14:paraId="0B1DCB56" w14:textId="77777777" w:rsidR="000B0699" w:rsidRPr="004D5AAC" w:rsidRDefault="000B0699" w:rsidP="002C7037">
            <w:pPr>
              <w:rPr>
                <w:rFonts w:ascii="Arial" w:hAnsi="Arial" w:cs="Arial"/>
                <w:sz w:val="18"/>
                <w:szCs w:val="18"/>
              </w:rPr>
            </w:pPr>
            <w:r w:rsidRPr="004D5AAC">
              <w:rPr>
                <w:rFonts w:ascii="Arial" w:hAnsi="Arial" w:cs="Arial"/>
                <w:sz w:val="18"/>
                <w:szCs w:val="18"/>
              </w:rPr>
              <w:t>Abstand gemäss Ver</w:t>
            </w:r>
            <w:r w:rsidRPr="004D5AAC">
              <w:rPr>
                <w:rFonts w:ascii="Arial" w:hAnsi="Arial" w:cs="Arial"/>
                <w:sz w:val="18"/>
                <w:szCs w:val="18"/>
              </w:rPr>
              <w:softHyphen/>
              <w:t>einbarung</w:t>
            </w:r>
          </w:p>
        </w:tc>
        <w:tc>
          <w:tcPr>
            <w:tcW w:w="2712" w:type="dxa"/>
          </w:tcPr>
          <w:p w14:paraId="110E6562" w14:textId="77777777" w:rsidR="000B0699" w:rsidRPr="004D5AAC" w:rsidRDefault="00703B66" w:rsidP="00703B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</w:t>
            </w:r>
            <w:r w:rsidR="000B0699" w:rsidRPr="004D5AAC">
              <w:rPr>
                <w:rFonts w:ascii="Arial" w:hAnsi="Arial" w:cs="Arial"/>
                <w:sz w:val="18"/>
                <w:szCs w:val="18"/>
              </w:rPr>
              <w:t xml:space="preserve"> zum Schweizerischen Zivilge</w:t>
            </w:r>
            <w:r w:rsidR="000B0699" w:rsidRPr="004D5AAC">
              <w:rPr>
                <w:rFonts w:ascii="Arial" w:hAnsi="Arial" w:cs="Arial"/>
                <w:sz w:val="18"/>
                <w:szCs w:val="18"/>
              </w:rPr>
              <w:softHyphen/>
              <w:t>setzbuch für den Kanton Freiburg</w:t>
            </w:r>
          </w:p>
        </w:tc>
      </w:tr>
    </w:tbl>
    <w:p w14:paraId="6323257D" w14:textId="77777777" w:rsidR="007E167A" w:rsidRPr="00113DFC" w:rsidRDefault="007E167A" w:rsidP="00703B66"/>
    <w:sectPr w:rsidR="007E167A" w:rsidRPr="00113DFC" w:rsidSect="00703B66">
      <w:headerReference w:type="default" r:id="rId12"/>
      <w:type w:val="continuous"/>
      <w:pgSz w:w="11906" w:h="16838" w:code="9"/>
      <w:pgMar w:top="142" w:right="1418" w:bottom="993" w:left="1418" w:header="680" w:footer="54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90447" w14:textId="77777777" w:rsidR="0009796C" w:rsidRDefault="0009796C">
      <w:r>
        <w:separator/>
      </w:r>
    </w:p>
  </w:endnote>
  <w:endnote w:type="continuationSeparator" w:id="0">
    <w:p w14:paraId="57E12713" w14:textId="77777777" w:rsidR="0009796C" w:rsidRDefault="0009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DE7AD" w14:textId="77777777" w:rsidR="00B717C4" w:rsidRDefault="00B717C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53EF9" w14:textId="77777777" w:rsidR="002762FF" w:rsidRPr="00742781" w:rsidRDefault="002762FF">
    <w:pPr>
      <w:pStyle w:val="Fuzeile"/>
      <w:rPr>
        <w:rFonts w:ascii="Arial" w:hAnsi="Arial" w:cs="Arial"/>
        <w:sz w:val="22"/>
        <w:szCs w:val="22"/>
      </w:rPr>
    </w:pPr>
    <w:r w:rsidRPr="00742781">
      <w:rPr>
        <w:rFonts w:ascii="Arial" w:hAnsi="Arial" w:cs="Arial"/>
        <w:sz w:val="22"/>
        <w:szCs w:val="22"/>
      </w:rPr>
      <w:t>BAUVERWALTUNG TAFERS</w:t>
    </w:r>
  </w:p>
  <w:p w14:paraId="4FDDB59E" w14:textId="77777777" w:rsidR="002762FF" w:rsidRDefault="002762FF">
    <w:pPr>
      <w:pStyle w:val="Fuzeile"/>
      <w:rPr>
        <w:rFonts w:ascii="Arial" w:hAnsi="Arial" w:cs="Arial"/>
        <w:sz w:val="16"/>
        <w:szCs w:val="16"/>
      </w:rPr>
    </w:pPr>
  </w:p>
  <w:p w14:paraId="078D3C1A" w14:textId="77777777" w:rsidR="002762FF" w:rsidRPr="00742781" w:rsidRDefault="002F0A48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Juli 2013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1E4AA" w14:textId="77777777" w:rsidR="00B717C4" w:rsidRDefault="00B717C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E3442" w14:textId="77777777" w:rsidR="0009796C" w:rsidRDefault="0009796C">
      <w:r>
        <w:separator/>
      </w:r>
    </w:p>
  </w:footnote>
  <w:footnote w:type="continuationSeparator" w:id="0">
    <w:p w14:paraId="33B168BB" w14:textId="77777777" w:rsidR="0009796C" w:rsidRDefault="00097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A3F68" w14:textId="77777777" w:rsidR="00B717C4" w:rsidRDefault="00B717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1994A" w14:textId="4A71D835" w:rsidR="002762FF" w:rsidRDefault="00B717C4">
    <w:pPr>
      <w:pStyle w:val="Kopfzeile"/>
      <w:tabs>
        <w:tab w:val="clear" w:pos="4536"/>
        <w:tab w:val="left" w:pos="1440"/>
      </w:tabs>
    </w:pPr>
    <w:r>
      <w:rPr>
        <w:noProof/>
      </w:rPr>
      <w:drawing>
        <wp:inline distT="0" distB="0" distL="0" distR="0" wp14:anchorId="0C803A68" wp14:editId="2E4D5065">
          <wp:extent cx="1604010" cy="827405"/>
          <wp:effectExtent l="0" t="0" r="0" b="0"/>
          <wp:docPr id="7" name="Grafik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010" cy="827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629934" w14:textId="77777777" w:rsidR="002762FF" w:rsidRPr="00FF0264" w:rsidRDefault="002762FF">
    <w:pPr>
      <w:pStyle w:val="Kopfzeile"/>
      <w:tabs>
        <w:tab w:val="clear" w:pos="4536"/>
        <w:tab w:val="left" w:pos="1440"/>
      </w:tabs>
      <w:rPr>
        <w:sz w:val="48"/>
        <w:szCs w:val="48"/>
      </w:rPr>
    </w:pPr>
  </w:p>
  <w:p w14:paraId="7E9C3A53" w14:textId="77777777" w:rsidR="002762FF" w:rsidRPr="00CA70BE" w:rsidRDefault="002762FF">
    <w:pPr>
      <w:pStyle w:val="Kopfzeile"/>
      <w:tabs>
        <w:tab w:val="clear" w:pos="4536"/>
        <w:tab w:val="left" w:pos="1440"/>
      </w:tabs>
      <w:rPr>
        <w:rFonts w:ascii="Arial" w:hAnsi="Arial" w:cs="Arial"/>
        <w:b/>
        <w:sz w:val="28"/>
        <w:szCs w:val="28"/>
      </w:rPr>
    </w:pPr>
    <w:r w:rsidRPr="00CA70BE">
      <w:rPr>
        <w:rStyle w:val="Seitenzahl"/>
        <w:rFonts w:ascii="Arial" w:hAnsi="Arial" w:cs="Arial"/>
        <w:b/>
        <w:sz w:val="28"/>
        <w:szCs w:val="28"/>
      </w:rPr>
      <w:t>Umwelt - Merkblatt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5DCDF" w14:textId="77777777" w:rsidR="00B717C4" w:rsidRDefault="00B717C4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B4B7B" w14:textId="77777777" w:rsidR="002762FF" w:rsidRPr="002C7037" w:rsidRDefault="002762FF" w:rsidP="002C703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de-CH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40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FC"/>
    <w:rsid w:val="00002242"/>
    <w:rsid w:val="00004F36"/>
    <w:rsid w:val="0003321D"/>
    <w:rsid w:val="00094129"/>
    <w:rsid w:val="0009796C"/>
    <w:rsid w:val="000A0852"/>
    <w:rsid w:val="000B0699"/>
    <w:rsid w:val="000F6477"/>
    <w:rsid w:val="00113DFC"/>
    <w:rsid w:val="001560A5"/>
    <w:rsid w:val="001574C0"/>
    <w:rsid w:val="001924FA"/>
    <w:rsid w:val="00197C7C"/>
    <w:rsid w:val="001A66DE"/>
    <w:rsid w:val="001D7425"/>
    <w:rsid w:val="00206291"/>
    <w:rsid w:val="00216499"/>
    <w:rsid w:val="002762FF"/>
    <w:rsid w:val="002C7037"/>
    <w:rsid w:val="002E2D13"/>
    <w:rsid w:val="002F0A48"/>
    <w:rsid w:val="003073D7"/>
    <w:rsid w:val="003107F0"/>
    <w:rsid w:val="00330C17"/>
    <w:rsid w:val="00360070"/>
    <w:rsid w:val="003857BD"/>
    <w:rsid w:val="00405409"/>
    <w:rsid w:val="00473E4D"/>
    <w:rsid w:val="00537927"/>
    <w:rsid w:val="005C0417"/>
    <w:rsid w:val="005C6BAB"/>
    <w:rsid w:val="005F08D5"/>
    <w:rsid w:val="006865FB"/>
    <w:rsid w:val="00697D3B"/>
    <w:rsid w:val="00703B66"/>
    <w:rsid w:val="00742781"/>
    <w:rsid w:val="0076603E"/>
    <w:rsid w:val="007E167A"/>
    <w:rsid w:val="00810F8A"/>
    <w:rsid w:val="00871EBF"/>
    <w:rsid w:val="0089338B"/>
    <w:rsid w:val="008C6934"/>
    <w:rsid w:val="009339B3"/>
    <w:rsid w:val="0099484D"/>
    <w:rsid w:val="009B6FFA"/>
    <w:rsid w:val="009C4771"/>
    <w:rsid w:val="00A04CCC"/>
    <w:rsid w:val="00A96F3D"/>
    <w:rsid w:val="00AC5FDA"/>
    <w:rsid w:val="00AD41A9"/>
    <w:rsid w:val="00AE4190"/>
    <w:rsid w:val="00B056EE"/>
    <w:rsid w:val="00B717C4"/>
    <w:rsid w:val="00BE14C5"/>
    <w:rsid w:val="00C17815"/>
    <w:rsid w:val="00C55748"/>
    <w:rsid w:val="00CA70BE"/>
    <w:rsid w:val="00D22D23"/>
    <w:rsid w:val="00D56913"/>
    <w:rsid w:val="00E11C3F"/>
    <w:rsid w:val="00ED56AE"/>
    <w:rsid w:val="00EF37F9"/>
    <w:rsid w:val="00F36D28"/>
    <w:rsid w:val="00F8302D"/>
    <w:rsid w:val="00F90611"/>
    <w:rsid w:val="00FC1BF1"/>
    <w:rsid w:val="00FF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D4C2D42"/>
  <w15:chartTrackingRefBased/>
  <w15:docId w15:val="{7A559F5D-8E0E-410F-8B98-19D56F34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0699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Sprechblasentext">
    <w:name w:val="Balloon Text"/>
    <w:basedOn w:val="Standard"/>
    <w:link w:val="SprechblasentextZchn"/>
    <w:rsid w:val="0099484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9484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Standard-Brief Gemeinden</vt:lpstr>
    </vt:vector>
  </TitlesOfParts>
  <Company>Privat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Standard-Brief Gemeinden</dc:title>
  <dc:subject/>
  <dc:creator>cottingb</dc:creator>
  <cp:keywords/>
  <dc:description/>
  <cp:lastModifiedBy>Jana Horner</cp:lastModifiedBy>
  <cp:revision>2</cp:revision>
  <cp:lastPrinted>2019-10-03T12:02:00Z</cp:lastPrinted>
  <dcterms:created xsi:type="dcterms:W3CDTF">2021-02-09T09:56:00Z</dcterms:created>
  <dcterms:modified xsi:type="dcterms:W3CDTF">2021-02-09T09:56:00Z</dcterms:modified>
  <cp:category>Vorlagen</cp:category>
</cp:coreProperties>
</file>